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简体" w:hAnsi="方正仿宋简体" w:eastAsia="方正仿宋简体" w:cs="方正仿宋简体"/>
          <w:sz w:val="28"/>
          <w:szCs w:val="21"/>
          <w:lang w:val="en-US" w:eastAsia="zh-CN"/>
        </w:rPr>
      </w:pPr>
      <w:r>
        <w:rPr>
          <w:rFonts w:hint="eastAsia" w:ascii="方正仿宋简体" w:hAnsi="方正仿宋简体" w:eastAsia="方正仿宋简体" w:cs="方正仿宋简体"/>
          <w:sz w:val="28"/>
          <w:szCs w:val="21"/>
          <w:lang w:val="en-US" w:eastAsia="zh-CN"/>
        </w:rPr>
        <w:t>附件2</w:t>
      </w:r>
    </w:p>
    <w:p>
      <w:pPr>
        <w:jc w:val="center"/>
        <w:rPr>
          <w:rFonts w:hint="eastAsia" w:ascii="方正小标宋简体" w:hAnsi="方正小标宋简体" w:eastAsia="方正小标宋简体" w:cs="方正小标宋简体"/>
          <w:sz w:val="40"/>
          <w:szCs w:val="28"/>
        </w:rPr>
      </w:pPr>
      <w:r>
        <w:rPr>
          <w:rFonts w:hint="eastAsia" w:ascii="方正小标宋简体" w:hAnsi="方正小标宋简体" w:eastAsia="方正小标宋简体" w:cs="方正小标宋简体"/>
          <w:sz w:val="40"/>
          <w:szCs w:val="28"/>
        </w:rPr>
        <w:t>成都文理学院</w:t>
      </w:r>
      <w:r>
        <w:rPr>
          <w:rFonts w:hint="eastAsia" w:ascii="方正小标宋简体" w:hAnsi="方正小标宋简体" w:eastAsia="方正小标宋简体" w:cs="方正小标宋简体"/>
          <w:sz w:val="40"/>
          <w:szCs w:val="28"/>
          <w:lang w:val="en-US" w:eastAsia="zh-CN"/>
        </w:rPr>
        <w:t>校级</w:t>
      </w:r>
      <w:r>
        <w:rPr>
          <w:rFonts w:hint="eastAsia" w:ascii="方正小标宋简体" w:hAnsi="方正小标宋简体" w:eastAsia="方正小标宋简体" w:cs="方正小标宋简体"/>
          <w:sz w:val="40"/>
          <w:szCs w:val="28"/>
        </w:rPr>
        <w:t>科研项目结题表</w:t>
      </w:r>
    </w:p>
    <w:p>
      <w:pPr>
        <w:jc w:val="center"/>
        <w:rPr>
          <w:rFonts w:hint="eastAsia" w:ascii="仿宋" w:hAnsi="仿宋" w:eastAsia="仿宋" w:cs="仿宋"/>
          <w:sz w:val="21"/>
          <w:szCs w:val="21"/>
        </w:rPr>
      </w:pPr>
      <w:r>
        <w:rPr>
          <w:rFonts w:hint="eastAsia" w:ascii="仿宋" w:hAnsi="仿宋" w:eastAsia="仿宋" w:cs="仿宋"/>
          <w:sz w:val="24"/>
          <w:szCs w:val="24"/>
        </w:rPr>
        <w:t>□自然科学</w:t>
      </w:r>
      <w:r>
        <w:rPr>
          <w:rFonts w:hint="eastAsia" w:ascii="仿宋" w:hAnsi="仿宋" w:eastAsia="仿宋" w:cs="仿宋"/>
          <w:sz w:val="24"/>
          <w:szCs w:val="24"/>
          <w:lang w:eastAsia="zh-CN"/>
        </w:rPr>
        <w:t>□</w:t>
      </w:r>
      <w:r>
        <w:rPr>
          <w:rFonts w:hint="eastAsia" w:ascii="仿宋" w:hAnsi="仿宋" w:eastAsia="仿宋" w:cs="仿宋"/>
          <w:sz w:val="24"/>
          <w:szCs w:val="24"/>
        </w:rPr>
        <w:t>人文社会科学</w:t>
      </w:r>
    </w:p>
    <w:tbl>
      <w:tblPr>
        <w:tblStyle w:val="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504"/>
        <w:gridCol w:w="1246"/>
        <w:gridCol w:w="326"/>
        <w:gridCol w:w="913"/>
        <w:gridCol w:w="2351"/>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项目名称</w:t>
            </w:r>
          </w:p>
        </w:tc>
        <w:tc>
          <w:tcPr>
            <w:tcW w:w="3989" w:type="dxa"/>
            <w:gridSpan w:val="4"/>
            <w:vAlign w:val="center"/>
          </w:tcPr>
          <w:p>
            <w:pPr>
              <w:jc w:val="center"/>
              <w:rPr>
                <w:rFonts w:hint="eastAsia" w:ascii="仿宋" w:hAnsi="仿宋" w:eastAsia="仿宋" w:cs="仿宋"/>
                <w:sz w:val="22"/>
                <w:szCs w:val="22"/>
              </w:rPr>
            </w:pPr>
          </w:p>
        </w:tc>
        <w:tc>
          <w:tcPr>
            <w:tcW w:w="2351" w:type="dxa"/>
            <w:vAlign w:val="center"/>
          </w:tcPr>
          <w:p>
            <w:pPr>
              <w:ind w:firstLine="442" w:firstLineChars="200"/>
              <w:jc w:val="both"/>
              <w:rPr>
                <w:rFonts w:hint="eastAsia" w:ascii="仿宋" w:hAnsi="仿宋" w:eastAsia="仿宋" w:cs="仿宋"/>
                <w:b/>
                <w:bCs/>
                <w:sz w:val="22"/>
                <w:szCs w:val="22"/>
              </w:rPr>
            </w:pPr>
            <w:r>
              <w:rPr>
                <w:rFonts w:hint="eastAsia" w:ascii="仿宋" w:hAnsi="仿宋" w:eastAsia="仿宋" w:cs="仿宋"/>
                <w:b/>
                <w:bCs/>
                <w:sz w:val="22"/>
                <w:szCs w:val="22"/>
              </w:rPr>
              <w:t>项目编号</w:t>
            </w:r>
          </w:p>
        </w:tc>
        <w:tc>
          <w:tcPr>
            <w:tcW w:w="1648" w:type="dxa"/>
            <w:vAlign w:val="center"/>
          </w:tcPr>
          <w:p>
            <w:pPr>
              <w:jc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起止时间</w:t>
            </w:r>
          </w:p>
        </w:tc>
        <w:tc>
          <w:tcPr>
            <w:tcW w:w="1504" w:type="dxa"/>
            <w:vAlign w:val="center"/>
          </w:tcPr>
          <w:p>
            <w:pPr>
              <w:jc w:val="center"/>
              <w:rPr>
                <w:rFonts w:hint="eastAsia" w:ascii="仿宋" w:hAnsi="仿宋" w:eastAsia="仿宋" w:cs="仿宋"/>
                <w:sz w:val="22"/>
                <w:szCs w:val="22"/>
              </w:rPr>
            </w:pPr>
          </w:p>
        </w:tc>
        <w:tc>
          <w:tcPr>
            <w:tcW w:w="124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所在单位</w:t>
            </w:r>
          </w:p>
        </w:tc>
        <w:tc>
          <w:tcPr>
            <w:tcW w:w="1239" w:type="dxa"/>
            <w:gridSpan w:val="2"/>
            <w:vAlign w:val="center"/>
          </w:tcPr>
          <w:p>
            <w:pPr>
              <w:jc w:val="center"/>
              <w:rPr>
                <w:rFonts w:hint="eastAsia" w:ascii="仿宋" w:hAnsi="仿宋" w:eastAsia="仿宋" w:cs="仿宋"/>
                <w:sz w:val="22"/>
                <w:szCs w:val="22"/>
              </w:rPr>
            </w:pPr>
          </w:p>
        </w:tc>
        <w:tc>
          <w:tcPr>
            <w:tcW w:w="2351" w:type="dxa"/>
            <w:vAlign w:val="center"/>
          </w:tcPr>
          <w:p>
            <w:pPr>
              <w:ind w:firstLine="442" w:firstLineChars="200"/>
              <w:jc w:val="both"/>
              <w:rPr>
                <w:rFonts w:hint="eastAsia" w:ascii="仿宋" w:hAnsi="仿宋" w:eastAsia="仿宋" w:cs="仿宋"/>
                <w:b/>
                <w:bCs/>
                <w:sz w:val="22"/>
                <w:szCs w:val="22"/>
              </w:rPr>
            </w:pPr>
            <w:r>
              <w:rPr>
                <w:rFonts w:hint="eastAsia" w:ascii="仿宋" w:hAnsi="仿宋" w:eastAsia="仿宋" w:cs="仿宋"/>
                <w:b/>
                <w:bCs/>
                <w:sz w:val="22"/>
                <w:szCs w:val="22"/>
              </w:rPr>
              <w:t>项目负责人</w:t>
            </w:r>
          </w:p>
        </w:tc>
        <w:tc>
          <w:tcPr>
            <w:tcW w:w="1648" w:type="dxa"/>
            <w:vAlign w:val="center"/>
          </w:tcPr>
          <w:p>
            <w:pPr>
              <w:jc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项目类别</w:t>
            </w:r>
          </w:p>
        </w:tc>
        <w:tc>
          <w:tcPr>
            <w:tcW w:w="1504"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 xml:space="preserve">□重点项目 </w:t>
            </w:r>
          </w:p>
          <w:p>
            <w:pPr>
              <w:jc w:val="center"/>
              <w:rPr>
                <w:rFonts w:hint="eastAsia" w:ascii="仿宋" w:hAnsi="仿宋" w:eastAsia="仿宋" w:cs="仿宋"/>
                <w:sz w:val="22"/>
                <w:szCs w:val="22"/>
              </w:rPr>
            </w:pPr>
            <w:r>
              <w:rPr>
                <w:rFonts w:hint="eastAsia" w:ascii="仿宋" w:hAnsi="仿宋" w:eastAsia="仿宋" w:cs="仿宋"/>
                <w:sz w:val="22"/>
                <w:szCs w:val="22"/>
              </w:rPr>
              <w:t xml:space="preserve">□一般项目 </w:t>
            </w:r>
          </w:p>
        </w:tc>
        <w:tc>
          <w:tcPr>
            <w:tcW w:w="124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所属学科</w:t>
            </w:r>
          </w:p>
        </w:tc>
        <w:tc>
          <w:tcPr>
            <w:tcW w:w="1239" w:type="dxa"/>
            <w:gridSpan w:val="2"/>
            <w:vAlign w:val="center"/>
          </w:tcPr>
          <w:p>
            <w:pPr>
              <w:jc w:val="both"/>
              <w:rPr>
                <w:rFonts w:hint="eastAsia" w:ascii="仿宋" w:hAnsi="仿宋" w:eastAsia="仿宋" w:cs="仿宋"/>
                <w:sz w:val="22"/>
                <w:szCs w:val="22"/>
              </w:rPr>
            </w:pPr>
          </w:p>
        </w:tc>
        <w:tc>
          <w:tcPr>
            <w:tcW w:w="2351" w:type="dxa"/>
            <w:vAlign w:val="center"/>
          </w:tcPr>
          <w:p>
            <w:pPr>
              <w:jc w:val="both"/>
              <w:rPr>
                <w:rFonts w:hint="eastAsia" w:ascii="仿宋" w:hAnsi="仿宋" w:eastAsia="仿宋" w:cs="仿宋"/>
                <w:b/>
                <w:bCs/>
                <w:sz w:val="22"/>
                <w:szCs w:val="22"/>
              </w:rPr>
            </w:pPr>
            <w:r>
              <w:rPr>
                <w:rFonts w:hint="eastAsia" w:ascii="仿宋" w:hAnsi="仿宋" w:eastAsia="仿宋" w:cs="仿宋"/>
                <w:b/>
                <w:bCs/>
                <w:sz w:val="22"/>
                <w:szCs w:val="22"/>
              </w:rPr>
              <w:t>项目拨款总额(万元)</w:t>
            </w:r>
          </w:p>
        </w:tc>
        <w:tc>
          <w:tcPr>
            <w:tcW w:w="1648" w:type="dxa"/>
            <w:vAlign w:val="center"/>
          </w:tcPr>
          <w:p>
            <w:pPr>
              <w:jc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计划任务</w:t>
            </w:r>
          </w:p>
        </w:tc>
        <w:tc>
          <w:tcPr>
            <w:tcW w:w="7988" w:type="dxa"/>
            <w:gridSpan w:val="6"/>
            <w:vAlign w:val="center"/>
          </w:tcPr>
          <w:p>
            <w:pPr>
              <w:jc w:val="both"/>
              <w:rPr>
                <w:rFonts w:hint="eastAsia" w:ascii="仿宋" w:hAnsi="仿宋" w:eastAsia="仿宋" w:cs="仿宋"/>
                <w:sz w:val="22"/>
                <w:szCs w:val="36"/>
              </w:rPr>
            </w:pPr>
            <w:r>
              <w:rPr>
                <w:rFonts w:hint="eastAsia" w:ascii="仿宋" w:hAnsi="仿宋" w:eastAsia="仿宋" w:cs="仿宋"/>
                <w:sz w:val="22"/>
                <w:szCs w:val="36"/>
              </w:rPr>
              <w:t>□论文</w:t>
            </w:r>
            <w:r>
              <w:rPr>
                <w:rFonts w:hint="eastAsia" w:ascii="仿宋" w:hAnsi="仿宋" w:eastAsia="仿宋" w:cs="仿宋"/>
                <w:sz w:val="22"/>
                <w:szCs w:val="36"/>
                <w:lang w:val="en-US" w:eastAsia="zh-CN"/>
              </w:rPr>
              <w:t xml:space="preserve">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篇</w:t>
            </w:r>
            <w:r>
              <w:rPr>
                <w:rFonts w:hint="eastAsia" w:ascii="仿宋" w:hAnsi="仿宋" w:eastAsia="仿宋" w:cs="仿宋"/>
                <w:sz w:val="22"/>
                <w:szCs w:val="36"/>
              </w:rPr>
              <w:t xml:space="preserve"> </w:t>
            </w:r>
            <w:r>
              <w:rPr>
                <w:rFonts w:hint="eastAsia" w:ascii="仿宋" w:hAnsi="仿宋" w:eastAsia="仿宋" w:cs="仿宋"/>
                <w:sz w:val="22"/>
                <w:szCs w:val="36"/>
                <w:lang w:val="en-US" w:eastAsia="zh-CN"/>
              </w:rPr>
              <w:t xml:space="preserve">     </w:t>
            </w: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研究报告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 xml:space="preserve">篇 </w:t>
            </w:r>
            <w:r>
              <w:rPr>
                <w:rFonts w:hint="eastAsia" w:ascii="仿宋" w:hAnsi="仿宋" w:eastAsia="仿宋" w:cs="仿宋"/>
                <w:sz w:val="22"/>
                <w:szCs w:val="36"/>
              </w:rPr>
              <w:t xml:space="preserve"> </w:t>
            </w:r>
            <w:r>
              <w:rPr>
                <w:rFonts w:hint="eastAsia" w:ascii="仿宋" w:hAnsi="仿宋" w:eastAsia="仿宋" w:cs="仿宋"/>
                <w:sz w:val="22"/>
                <w:szCs w:val="36"/>
                <w:lang w:val="en-US" w:eastAsia="zh-CN"/>
              </w:rPr>
              <w:t xml:space="preserve">       </w:t>
            </w: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软件类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项</w:t>
            </w:r>
            <w:r>
              <w:rPr>
                <w:rFonts w:hint="eastAsia" w:ascii="仿宋" w:hAnsi="仿宋" w:eastAsia="仿宋" w:cs="仿宋"/>
                <w:sz w:val="22"/>
                <w:szCs w:val="36"/>
              </w:rPr>
              <w:t xml:space="preserve"> </w:t>
            </w:r>
          </w:p>
          <w:p>
            <w:pPr>
              <w:jc w:val="both"/>
              <w:rPr>
                <w:rFonts w:hint="default" w:ascii="仿宋" w:hAnsi="仿宋" w:eastAsia="仿宋" w:cs="仿宋"/>
                <w:sz w:val="22"/>
                <w:szCs w:val="36"/>
                <w:lang w:val="en-US"/>
              </w:rPr>
            </w:pP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专利类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 xml:space="preserve">项      </w:t>
            </w: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著作类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u w:val="none"/>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完成</w:t>
            </w:r>
            <w:r>
              <w:rPr>
                <w:rFonts w:hint="eastAsia" w:ascii="仿宋" w:hAnsi="仿宋" w:eastAsia="仿宋" w:cs="仿宋"/>
                <w:b/>
                <w:bCs/>
                <w:sz w:val="22"/>
                <w:szCs w:val="22"/>
              </w:rPr>
              <w:t>任务</w:t>
            </w:r>
          </w:p>
        </w:tc>
        <w:tc>
          <w:tcPr>
            <w:tcW w:w="7988" w:type="dxa"/>
            <w:gridSpan w:val="6"/>
            <w:vAlign w:val="center"/>
          </w:tcPr>
          <w:p>
            <w:pPr>
              <w:jc w:val="both"/>
              <w:rPr>
                <w:rFonts w:hint="eastAsia" w:ascii="仿宋" w:hAnsi="仿宋" w:eastAsia="仿宋" w:cs="仿宋"/>
                <w:sz w:val="22"/>
                <w:szCs w:val="36"/>
              </w:rPr>
            </w:pPr>
            <w:r>
              <w:rPr>
                <w:rFonts w:hint="eastAsia" w:ascii="仿宋" w:hAnsi="仿宋" w:eastAsia="仿宋" w:cs="仿宋"/>
                <w:sz w:val="22"/>
                <w:szCs w:val="36"/>
              </w:rPr>
              <w:t>□论文</w:t>
            </w:r>
            <w:r>
              <w:rPr>
                <w:rFonts w:hint="eastAsia" w:ascii="仿宋" w:hAnsi="仿宋" w:eastAsia="仿宋" w:cs="仿宋"/>
                <w:sz w:val="22"/>
                <w:szCs w:val="36"/>
                <w:lang w:val="en-US" w:eastAsia="zh-CN"/>
              </w:rPr>
              <w:t xml:space="preserve">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篇</w:t>
            </w:r>
            <w:r>
              <w:rPr>
                <w:rFonts w:hint="eastAsia" w:ascii="仿宋" w:hAnsi="仿宋" w:eastAsia="仿宋" w:cs="仿宋"/>
                <w:sz w:val="22"/>
                <w:szCs w:val="36"/>
              </w:rPr>
              <w:t xml:space="preserve"> </w:t>
            </w:r>
            <w:r>
              <w:rPr>
                <w:rFonts w:hint="eastAsia" w:ascii="仿宋" w:hAnsi="仿宋" w:eastAsia="仿宋" w:cs="仿宋"/>
                <w:sz w:val="22"/>
                <w:szCs w:val="36"/>
                <w:lang w:val="en-US" w:eastAsia="zh-CN"/>
              </w:rPr>
              <w:t xml:space="preserve">     </w:t>
            </w: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研究报告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 xml:space="preserve">篇 </w:t>
            </w:r>
            <w:r>
              <w:rPr>
                <w:rFonts w:hint="eastAsia" w:ascii="仿宋" w:hAnsi="仿宋" w:eastAsia="仿宋" w:cs="仿宋"/>
                <w:sz w:val="22"/>
                <w:szCs w:val="36"/>
              </w:rPr>
              <w:t xml:space="preserve"> </w:t>
            </w:r>
            <w:r>
              <w:rPr>
                <w:rFonts w:hint="eastAsia" w:ascii="仿宋" w:hAnsi="仿宋" w:eastAsia="仿宋" w:cs="仿宋"/>
                <w:sz w:val="22"/>
                <w:szCs w:val="36"/>
                <w:lang w:val="en-US" w:eastAsia="zh-CN"/>
              </w:rPr>
              <w:t xml:space="preserve">       </w:t>
            </w: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软件类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项</w:t>
            </w:r>
            <w:r>
              <w:rPr>
                <w:rFonts w:hint="eastAsia" w:ascii="仿宋" w:hAnsi="仿宋" w:eastAsia="仿宋" w:cs="仿宋"/>
                <w:sz w:val="22"/>
                <w:szCs w:val="36"/>
              </w:rPr>
              <w:t xml:space="preserve"> </w:t>
            </w:r>
          </w:p>
          <w:p>
            <w:pPr>
              <w:jc w:val="both"/>
              <w:rPr>
                <w:rFonts w:hint="default" w:ascii="仿宋" w:hAnsi="仿宋" w:eastAsia="仿宋" w:cs="仿宋"/>
                <w:sz w:val="22"/>
                <w:szCs w:val="22"/>
                <w:lang w:val="en-US" w:eastAsia="zh-CN"/>
              </w:rPr>
            </w:pPr>
            <w:r>
              <w:rPr>
                <w:rFonts w:hint="eastAsia" w:ascii="仿宋" w:hAnsi="仿宋" w:eastAsia="仿宋" w:cs="仿宋"/>
                <w:sz w:val="22"/>
                <w:szCs w:val="36"/>
              </w:rPr>
              <w:t>□</w:t>
            </w:r>
            <w:r>
              <w:rPr>
                <w:rFonts w:hint="eastAsia" w:ascii="仿宋" w:hAnsi="仿宋" w:eastAsia="仿宋" w:cs="仿宋"/>
                <w:sz w:val="22"/>
                <w:szCs w:val="36"/>
                <w:lang w:val="en-US" w:eastAsia="zh-CN"/>
              </w:rPr>
              <w:t xml:space="preserve">专利类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lang w:val="en-US" w:eastAsia="zh-CN"/>
              </w:rPr>
              <w:t xml:space="preserve">项      </w:t>
            </w:r>
            <w:r>
              <w:rPr>
                <w:rFonts w:hint="eastAsia" w:ascii="仿宋" w:hAnsi="仿宋" w:eastAsia="仿宋" w:cs="仿宋"/>
                <w:sz w:val="22"/>
                <w:szCs w:val="36"/>
                <w:lang w:eastAsia="zh-CN"/>
              </w:rPr>
              <w:t>□</w:t>
            </w:r>
            <w:r>
              <w:rPr>
                <w:rFonts w:hint="eastAsia" w:ascii="仿宋" w:hAnsi="仿宋" w:eastAsia="仿宋" w:cs="仿宋"/>
                <w:sz w:val="22"/>
                <w:szCs w:val="36"/>
                <w:lang w:val="en-US" w:eastAsia="zh-CN"/>
              </w:rPr>
              <w:t xml:space="preserve">著作类   </w:t>
            </w:r>
            <w:r>
              <w:rPr>
                <w:rFonts w:hint="eastAsia" w:ascii="仿宋" w:hAnsi="仿宋" w:eastAsia="仿宋" w:cs="仿宋"/>
                <w:sz w:val="22"/>
                <w:szCs w:val="36"/>
                <w:u w:val="single"/>
                <w:lang w:val="en-US" w:eastAsia="zh-CN"/>
              </w:rPr>
              <w:t xml:space="preserve">    </w:t>
            </w:r>
            <w:r>
              <w:rPr>
                <w:rFonts w:hint="eastAsia" w:ascii="仿宋" w:hAnsi="仿宋" w:eastAsia="仿宋" w:cs="仿宋"/>
                <w:sz w:val="22"/>
                <w:szCs w:val="36"/>
                <w:u w:val="none"/>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3" w:hRule="atLeast"/>
          <w:jc w:val="center"/>
        </w:trPr>
        <w:tc>
          <w:tcPr>
            <w:tcW w:w="9394" w:type="dxa"/>
            <w:gridSpan w:val="7"/>
          </w:tcPr>
          <w:p>
            <w:pPr>
              <w:rPr>
                <w:rFonts w:hint="eastAsia" w:ascii="仿宋" w:hAnsi="仿宋" w:eastAsia="仿宋" w:cs="仿宋"/>
                <w:sz w:val="22"/>
                <w:szCs w:val="22"/>
                <w:lang w:val="en-US" w:eastAsia="zh-CN"/>
              </w:rPr>
            </w:pPr>
            <w:r>
              <w:rPr>
                <w:rFonts w:hint="eastAsia" w:ascii="仿宋" w:hAnsi="仿宋" w:eastAsia="仿宋" w:cs="仿宋"/>
                <w:b/>
                <w:bCs/>
                <w:sz w:val="22"/>
                <w:szCs w:val="22"/>
                <w:lang w:val="en-US" w:eastAsia="zh-CN"/>
              </w:rPr>
              <w:t>一、项目完成情况</w:t>
            </w:r>
            <w:r>
              <w:rPr>
                <w:rFonts w:hint="eastAsia" w:ascii="仿宋" w:hAnsi="仿宋" w:eastAsia="仿宋" w:cs="仿宋"/>
                <w:sz w:val="24"/>
                <w:szCs w:val="24"/>
              </w:rPr>
              <w:t>(</w:t>
            </w:r>
            <w:r>
              <w:rPr>
                <w:rFonts w:hint="eastAsia" w:ascii="仿宋" w:hAnsi="仿宋" w:eastAsia="仿宋" w:cs="仿宋"/>
                <w:sz w:val="20"/>
                <w:szCs w:val="28"/>
              </w:rPr>
              <w:t>包括发表的论文、专著、学科建设和研究成果去向及转化应用所产生的经济、社会效益情况</w:t>
            </w:r>
            <w:r>
              <w:rPr>
                <w:rFonts w:hint="eastAsia" w:ascii="仿宋" w:hAnsi="仿宋" w:eastAsia="仿宋" w:cs="仿宋"/>
                <w:sz w:val="24"/>
                <w:szCs w:val="24"/>
              </w:rPr>
              <w:t>)</w:t>
            </w:r>
            <w:r>
              <w:rPr>
                <w:rFonts w:hint="eastAsia" w:ascii="仿宋" w:hAnsi="仿宋" w:eastAsia="仿宋" w:cs="仿宋"/>
                <w:sz w:val="22"/>
                <w:szCs w:val="22"/>
              </w:rPr>
              <w:t>：</w:t>
            </w:r>
          </w:p>
          <w:p>
            <w:pPr>
              <w:rPr>
                <w:rFonts w:hint="eastAsia" w:ascii="仿宋" w:hAnsi="仿宋" w:eastAsia="仿宋" w:cs="仿宋"/>
                <w:sz w:val="22"/>
                <w:szCs w:val="22"/>
              </w:rPr>
            </w:pPr>
            <w:bookmarkStart w:id="0" w:name="_GoBack"/>
            <w:bookmarkEnd w:id="0"/>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7" w:hRule="atLeast"/>
          <w:jc w:val="center"/>
        </w:trPr>
        <w:tc>
          <w:tcPr>
            <w:tcW w:w="9394" w:type="dxa"/>
            <w:gridSpan w:val="7"/>
          </w:tcPr>
          <w:p>
            <w:pPr>
              <w:numPr>
                <w:ilvl w:val="0"/>
                <w:numId w:val="1"/>
              </w:numP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经费使用情况</w:t>
            </w:r>
          </w:p>
          <w:p>
            <w:pPr>
              <w:numPr>
                <w:ilvl w:val="0"/>
                <w:numId w:val="0"/>
              </w:numPr>
              <w:rPr>
                <w:rFonts w:hint="eastAsia" w:ascii="仿宋" w:hAnsi="仿宋" w:eastAsia="仿宋" w:cs="仿宋"/>
                <w:sz w:val="22"/>
                <w:szCs w:val="22"/>
                <w:lang w:val="en-US" w:eastAsia="zh-CN"/>
              </w:rPr>
            </w:pPr>
          </w:p>
          <w:tbl>
            <w:tblPr>
              <w:tblStyle w:val="4"/>
              <w:tblW w:w="86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97"/>
              <w:gridCol w:w="1397"/>
              <w:gridCol w:w="54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3294" w:type="dxa"/>
                  <w:gridSpan w:val="2"/>
                  <w:noWrap w:val="0"/>
                  <w:vAlign w:val="center"/>
                </w:tcPr>
                <w:p>
                  <w:pPr>
                    <w:snapToGrid w:val="0"/>
                    <w:ind w:right="-62"/>
                    <w:jc w:val="center"/>
                    <w:rPr>
                      <w:rFonts w:hint="eastAsia" w:ascii="仿宋" w:hAnsi="仿宋" w:eastAsia="仿宋" w:cs="仿宋"/>
                      <w:color w:val="000000"/>
                      <w:sz w:val="22"/>
                      <w:szCs w:val="22"/>
                    </w:rPr>
                  </w:pPr>
                  <w:r>
                    <w:rPr>
                      <w:rFonts w:hint="eastAsia" w:ascii="仿宋" w:hAnsi="仿宋" w:eastAsia="仿宋" w:cs="仿宋"/>
                      <w:color w:val="000000"/>
                      <w:sz w:val="22"/>
                      <w:szCs w:val="22"/>
                    </w:rPr>
                    <w:t>经费（万元）</w:t>
                  </w:r>
                </w:p>
              </w:tc>
              <w:tc>
                <w:tcPr>
                  <w:tcW w:w="5404" w:type="dxa"/>
                  <w:noWrap w:val="0"/>
                  <w:vAlign w:val="center"/>
                </w:tcPr>
                <w:p>
                  <w:pPr>
                    <w:snapToGrid w:val="0"/>
                    <w:ind w:right="-62"/>
                    <w:jc w:val="center"/>
                    <w:rPr>
                      <w:rFonts w:hint="eastAsia" w:ascii="仿宋" w:hAnsi="仿宋" w:eastAsia="仿宋" w:cs="仿宋"/>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897" w:type="dxa"/>
                  <w:noWrap w:val="0"/>
                  <w:vAlign w:val="center"/>
                </w:tcPr>
                <w:p>
                  <w:pPr>
                    <w:snapToGrid w:val="0"/>
                    <w:ind w:right="-62"/>
                    <w:jc w:val="center"/>
                    <w:rPr>
                      <w:rFonts w:hint="eastAsia" w:ascii="仿宋" w:hAnsi="仿宋" w:eastAsia="仿宋" w:cs="仿宋"/>
                      <w:color w:val="000000"/>
                      <w:sz w:val="22"/>
                      <w:szCs w:val="22"/>
                    </w:rPr>
                  </w:pPr>
                  <w:r>
                    <w:rPr>
                      <w:rFonts w:hint="eastAsia" w:ascii="仿宋" w:hAnsi="仿宋" w:eastAsia="仿宋" w:cs="仿宋"/>
                      <w:color w:val="000000"/>
                      <w:sz w:val="22"/>
                      <w:szCs w:val="22"/>
                    </w:rPr>
                    <w:t>支出科目</w:t>
                  </w:r>
                </w:p>
              </w:tc>
              <w:tc>
                <w:tcPr>
                  <w:tcW w:w="1397" w:type="dxa"/>
                  <w:noWrap w:val="0"/>
                  <w:vAlign w:val="center"/>
                </w:tcPr>
                <w:p>
                  <w:pPr>
                    <w:snapToGrid w:val="0"/>
                    <w:ind w:right="-62"/>
                    <w:jc w:val="center"/>
                    <w:rPr>
                      <w:rFonts w:hint="eastAsia" w:ascii="仿宋" w:hAnsi="仿宋" w:eastAsia="仿宋" w:cs="仿宋"/>
                      <w:color w:val="000000"/>
                      <w:sz w:val="22"/>
                      <w:szCs w:val="22"/>
                    </w:rPr>
                  </w:pPr>
                  <w:r>
                    <w:rPr>
                      <w:rFonts w:hint="eastAsia" w:ascii="仿宋" w:hAnsi="仿宋" w:eastAsia="仿宋" w:cs="仿宋"/>
                      <w:color w:val="000000"/>
                      <w:sz w:val="22"/>
                      <w:szCs w:val="22"/>
                    </w:rPr>
                    <w:t>金额</w:t>
                  </w:r>
                </w:p>
                <w:p>
                  <w:pPr>
                    <w:snapToGrid w:val="0"/>
                    <w:ind w:right="-62"/>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（万元）</w:t>
                  </w:r>
                </w:p>
              </w:tc>
              <w:tc>
                <w:tcPr>
                  <w:tcW w:w="5404" w:type="dxa"/>
                  <w:noWrap w:val="0"/>
                  <w:vAlign w:val="center"/>
                </w:tcPr>
                <w:p>
                  <w:pPr>
                    <w:snapToGrid w:val="0"/>
                    <w:ind w:right="-62"/>
                    <w:jc w:val="center"/>
                    <w:rPr>
                      <w:rFonts w:hint="eastAsia" w:ascii="仿宋" w:hAnsi="仿宋" w:eastAsia="仿宋" w:cs="仿宋"/>
                      <w:color w:val="000000"/>
                      <w:sz w:val="22"/>
                      <w:szCs w:val="22"/>
                    </w:rPr>
                  </w:pPr>
                  <w:r>
                    <w:rPr>
                      <w:rFonts w:hint="eastAsia" w:ascii="仿宋" w:hAnsi="仿宋" w:eastAsia="仿宋" w:cs="仿宋"/>
                      <w:color w:val="000000"/>
                      <w:sz w:val="22"/>
                      <w:szCs w:val="22"/>
                    </w:rPr>
                    <w:t>用   途   说   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897" w:type="dxa"/>
                  <w:noWrap w:val="0"/>
                  <w:vAlign w:val="center"/>
                </w:tcPr>
                <w:p>
                  <w:pPr>
                    <w:snapToGrid w:val="0"/>
                    <w:ind w:right="-62"/>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直接费用</w:t>
                  </w:r>
                </w:p>
              </w:tc>
              <w:tc>
                <w:tcPr>
                  <w:tcW w:w="1397" w:type="dxa"/>
                  <w:noWrap w:val="0"/>
                  <w:vAlign w:val="center"/>
                </w:tcPr>
                <w:p>
                  <w:pPr>
                    <w:snapToGrid w:val="0"/>
                    <w:ind w:right="-62"/>
                    <w:rPr>
                      <w:rFonts w:hint="eastAsia" w:ascii="仿宋" w:hAnsi="仿宋" w:eastAsia="仿宋" w:cs="仿宋"/>
                      <w:color w:val="000000"/>
                      <w:sz w:val="22"/>
                      <w:szCs w:val="22"/>
                    </w:rPr>
                  </w:pPr>
                </w:p>
              </w:tc>
              <w:tc>
                <w:tcPr>
                  <w:tcW w:w="5404" w:type="dxa"/>
                  <w:noWrap w:val="0"/>
                  <w:vAlign w:val="center"/>
                </w:tcPr>
                <w:p>
                  <w:pPr>
                    <w:snapToGrid w:val="0"/>
                    <w:ind w:right="-62"/>
                    <w:rPr>
                      <w:rFonts w:hint="eastAsia" w:ascii="仿宋" w:hAnsi="仿宋" w:eastAsia="仿宋" w:cs="仿宋"/>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897" w:type="dxa"/>
                  <w:noWrap w:val="0"/>
                  <w:vAlign w:val="center"/>
                </w:tcPr>
                <w:p>
                  <w:pPr>
                    <w:snapToGrid w:val="0"/>
                    <w:ind w:right="-62" w:firstLine="440" w:firstLineChars="200"/>
                    <w:jc w:val="both"/>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间接费用</w:t>
                  </w:r>
                </w:p>
              </w:tc>
              <w:tc>
                <w:tcPr>
                  <w:tcW w:w="1397" w:type="dxa"/>
                  <w:noWrap w:val="0"/>
                  <w:vAlign w:val="center"/>
                </w:tcPr>
                <w:p>
                  <w:pPr>
                    <w:snapToGrid w:val="0"/>
                    <w:ind w:right="-62"/>
                    <w:rPr>
                      <w:rFonts w:hint="eastAsia" w:ascii="仿宋" w:hAnsi="仿宋" w:eastAsia="仿宋" w:cs="仿宋"/>
                      <w:color w:val="000000"/>
                      <w:sz w:val="22"/>
                      <w:szCs w:val="22"/>
                    </w:rPr>
                  </w:pPr>
                </w:p>
              </w:tc>
              <w:tc>
                <w:tcPr>
                  <w:tcW w:w="5404" w:type="dxa"/>
                  <w:noWrap w:val="0"/>
                  <w:vAlign w:val="center"/>
                </w:tcPr>
                <w:p>
                  <w:pPr>
                    <w:snapToGrid w:val="0"/>
                    <w:ind w:right="-62"/>
                    <w:rPr>
                      <w:rFonts w:hint="eastAsia" w:ascii="仿宋" w:hAnsi="仿宋" w:eastAsia="仿宋" w:cs="仿宋"/>
                      <w:color w:val="000000"/>
                      <w:sz w:val="22"/>
                      <w:szCs w:val="22"/>
                    </w:rPr>
                  </w:pPr>
                </w:p>
              </w:tc>
            </w:tr>
          </w:tbl>
          <w:p>
            <w:pPr>
              <w:ind w:right="-210" w:rightChars="-100"/>
              <w:rPr>
                <w:rFonts w:hint="eastAsia" w:ascii="仿宋" w:hAnsi="仿宋" w:eastAsia="仿宋"/>
                <w:sz w:val="21"/>
                <w:szCs w:val="21"/>
                <w:lang w:val="en-US" w:eastAsia="zh-CN"/>
              </w:rPr>
            </w:pPr>
            <w:r>
              <w:rPr>
                <w:rFonts w:hint="eastAsia" w:ascii="仿宋" w:hAnsi="仿宋" w:eastAsia="仿宋"/>
                <w:sz w:val="21"/>
                <w:szCs w:val="21"/>
                <w:lang w:val="en-US" w:eastAsia="zh-CN"/>
              </w:rPr>
              <w:t>注：</w:t>
            </w:r>
          </w:p>
          <w:p>
            <w:pPr>
              <w:rPr>
                <w:rFonts w:hint="eastAsia" w:ascii="仿宋" w:hAnsi="仿宋" w:eastAsia="仿宋" w:cs="仿宋"/>
                <w:sz w:val="20"/>
                <w:szCs w:val="28"/>
              </w:rPr>
            </w:pPr>
            <w:r>
              <w:rPr>
                <w:rFonts w:hint="eastAsia" w:ascii="仿宋" w:hAnsi="仿宋" w:eastAsia="仿宋" w:cs="仿宋"/>
                <w:sz w:val="20"/>
                <w:szCs w:val="28"/>
                <w:lang w:val="en-US" w:eastAsia="zh-CN"/>
              </w:rPr>
              <w:t>1.</w:t>
            </w:r>
            <w:r>
              <w:rPr>
                <w:rFonts w:hint="eastAsia" w:ascii="仿宋" w:hAnsi="仿宋" w:eastAsia="仿宋" w:cs="仿宋"/>
                <w:sz w:val="20"/>
                <w:szCs w:val="28"/>
              </w:rPr>
              <w:t>直接费用是指在项目实施过程中发生的与之直接相关的费用，主要包括：</w:t>
            </w:r>
          </w:p>
          <w:p>
            <w:pPr>
              <w:rPr>
                <w:rFonts w:hint="eastAsia" w:ascii="仿宋" w:hAnsi="仿宋" w:eastAsia="仿宋" w:cs="仿宋"/>
                <w:sz w:val="20"/>
                <w:szCs w:val="28"/>
              </w:rPr>
            </w:pPr>
            <w:r>
              <w:rPr>
                <w:rFonts w:hint="eastAsia" w:ascii="仿宋" w:hAnsi="仿宋" w:eastAsia="仿宋" w:cs="仿宋"/>
                <w:sz w:val="20"/>
                <w:szCs w:val="28"/>
                <w:lang w:eastAsia="zh-CN"/>
              </w:rPr>
              <w:t>（</w:t>
            </w:r>
            <w:r>
              <w:rPr>
                <w:rFonts w:hint="eastAsia" w:ascii="仿宋" w:hAnsi="仿宋" w:eastAsia="仿宋" w:cs="仿宋"/>
                <w:sz w:val="20"/>
                <w:szCs w:val="28"/>
                <w:lang w:val="en-US" w:eastAsia="zh-CN"/>
              </w:rPr>
              <w:t>1</w:t>
            </w:r>
            <w:r>
              <w:rPr>
                <w:rFonts w:hint="eastAsia" w:ascii="仿宋" w:hAnsi="仿宋" w:eastAsia="仿宋" w:cs="仿宋"/>
                <w:sz w:val="20"/>
                <w:szCs w:val="28"/>
                <w:lang w:eastAsia="zh-CN"/>
              </w:rPr>
              <w:t>）</w:t>
            </w:r>
            <w:r>
              <w:rPr>
                <w:rFonts w:hint="eastAsia" w:ascii="仿宋" w:hAnsi="仿宋" w:eastAsia="仿宋" w:cs="仿宋"/>
                <w:sz w:val="20"/>
                <w:szCs w:val="28"/>
              </w:rPr>
              <w:t>业务费：指在项目实施过程中购置图书、收集资料、复印翻拍、检索文献、采集数据、翻译资料、印刷出版、会议/差旅/国际合作与交流等费用，以及其他相关支出。</w:t>
            </w:r>
          </w:p>
          <w:p>
            <w:pPr>
              <w:rPr>
                <w:rFonts w:hint="eastAsia" w:ascii="仿宋" w:hAnsi="仿宋" w:eastAsia="仿宋" w:cs="仿宋"/>
                <w:sz w:val="20"/>
                <w:szCs w:val="28"/>
              </w:rPr>
            </w:pPr>
            <w:r>
              <w:rPr>
                <w:rFonts w:hint="eastAsia" w:ascii="仿宋" w:hAnsi="仿宋" w:eastAsia="仿宋" w:cs="仿宋"/>
                <w:sz w:val="20"/>
                <w:szCs w:val="28"/>
                <w:lang w:eastAsia="zh-CN"/>
              </w:rPr>
              <w:t>（</w:t>
            </w:r>
            <w:r>
              <w:rPr>
                <w:rFonts w:hint="eastAsia" w:ascii="仿宋" w:hAnsi="仿宋" w:eastAsia="仿宋" w:cs="仿宋"/>
                <w:sz w:val="20"/>
                <w:szCs w:val="28"/>
                <w:lang w:val="en-US" w:eastAsia="zh-CN"/>
              </w:rPr>
              <w:t>2</w:t>
            </w:r>
            <w:r>
              <w:rPr>
                <w:rFonts w:hint="eastAsia" w:ascii="仿宋" w:hAnsi="仿宋" w:eastAsia="仿宋" w:cs="仿宋"/>
                <w:sz w:val="20"/>
                <w:szCs w:val="28"/>
                <w:lang w:eastAsia="zh-CN"/>
              </w:rPr>
              <w:t>）</w:t>
            </w:r>
            <w:r>
              <w:rPr>
                <w:rFonts w:hint="eastAsia" w:ascii="仿宋" w:hAnsi="仿宋" w:eastAsia="仿宋" w:cs="仿宋"/>
                <w:sz w:val="20"/>
                <w:szCs w:val="28"/>
              </w:rPr>
              <w:t>劳务费：指在项目实施过程中支付给参与项目研究的研究生、博士后、访问学者和</w:t>
            </w:r>
            <w:r>
              <w:rPr>
                <w:rFonts w:hint="eastAsia" w:ascii="仿宋" w:hAnsi="仿宋" w:eastAsia="仿宋" w:cs="仿宋"/>
                <w:sz w:val="20"/>
                <w:szCs w:val="28"/>
                <w:lang w:val="en-US" w:eastAsia="zh-CN"/>
              </w:rPr>
              <w:t>项</w:t>
            </w:r>
          </w:p>
          <w:p>
            <w:pPr>
              <w:rPr>
                <w:rFonts w:hint="eastAsia" w:ascii="仿宋" w:hAnsi="仿宋" w:eastAsia="仿宋" w:cs="仿宋"/>
                <w:sz w:val="20"/>
                <w:szCs w:val="28"/>
              </w:rPr>
            </w:pPr>
            <w:r>
              <w:rPr>
                <w:rFonts w:hint="eastAsia" w:ascii="仿宋" w:hAnsi="仿宋" w:eastAsia="仿宋" w:cs="仿宋"/>
                <w:sz w:val="20"/>
                <w:szCs w:val="28"/>
                <w:lang w:val="en-US" w:eastAsia="zh-CN"/>
              </w:rPr>
              <w:t>目</w:t>
            </w:r>
            <w:r>
              <w:rPr>
                <w:rFonts w:hint="eastAsia" w:ascii="仿宋" w:hAnsi="仿宋" w:eastAsia="仿宋" w:cs="仿宋"/>
                <w:sz w:val="20"/>
                <w:szCs w:val="28"/>
              </w:rPr>
              <w:t>聘用的研究人员、科研辅助人员等的劳务性费用，以及支付给临时聘请的咨询专家的费用等。</w:t>
            </w:r>
          </w:p>
          <w:p>
            <w:pPr>
              <w:rPr>
                <w:rFonts w:hint="default" w:ascii="仿宋" w:hAnsi="仿宋" w:eastAsia="仿宋" w:cs="仿宋"/>
                <w:sz w:val="20"/>
                <w:szCs w:val="28"/>
                <w:lang w:val="en-US" w:eastAsia="zh-CN"/>
              </w:rPr>
            </w:pPr>
            <w:r>
              <w:rPr>
                <w:rFonts w:hint="eastAsia" w:ascii="仿宋" w:hAnsi="仿宋" w:eastAsia="仿宋" w:cs="仿宋"/>
                <w:sz w:val="20"/>
                <w:szCs w:val="28"/>
                <w:lang w:val="en-US" w:eastAsia="zh-CN"/>
              </w:rPr>
              <w:t>（3）设备费：指在项目实施过程中购置设备和设备耗材、升级维护现有设备以及租用外单位设备而发生的费用。应当严格控制设备购置，鼓励共享、租赁设备以及对现有设备进行升级。</w:t>
            </w:r>
          </w:p>
          <w:p>
            <w:pPr>
              <w:rPr>
                <w:rFonts w:hint="eastAsia" w:ascii="仿宋" w:hAnsi="仿宋" w:eastAsia="仿宋" w:cs="仿宋"/>
                <w:sz w:val="20"/>
                <w:szCs w:val="28"/>
                <w:lang w:eastAsia="zh-CN"/>
              </w:rPr>
            </w:pPr>
            <w:r>
              <w:rPr>
                <w:rFonts w:hint="eastAsia" w:ascii="仿宋" w:hAnsi="仿宋" w:eastAsia="仿宋" w:cs="仿宋"/>
                <w:sz w:val="20"/>
                <w:szCs w:val="28"/>
                <w:lang w:val="en-US" w:eastAsia="zh-CN"/>
              </w:rPr>
              <w:t>2.</w:t>
            </w:r>
            <w:r>
              <w:rPr>
                <w:rFonts w:hint="eastAsia" w:ascii="仿宋" w:hAnsi="仿宋" w:eastAsia="仿宋" w:cs="仿宋"/>
                <w:sz w:val="20"/>
                <w:szCs w:val="28"/>
              </w:rPr>
              <w:t>间接费用是指项目责任单位在组织实施项目过程中发生的无法在直接费用中列支的相关费用。主要包括：项目责任单位为项目研究提供的房屋占用，日常水、电、气、暖等消耗，有关管理费用的补助支出，以及激励科研人员的绩效支出等</w:t>
            </w:r>
            <w:r>
              <w:rPr>
                <w:rFonts w:hint="eastAsia" w:ascii="仿宋" w:hAnsi="仿宋" w:eastAsia="仿宋" w:cs="仿宋"/>
                <w:sz w:val="20"/>
                <w:szCs w:val="28"/>
                <w:lang w:eastAsia="zh-CN"/>
              </w:rPr>
              <w:t>。</w:t>
            </w: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p>
            <w:pPr>
              <w:numPr>
                <w:ilvl w:val="0"/>
                <w:numId w:val="0"/>
              </w:numPr>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jc w:val="center"/>
        </w:trPr>
        <w:tc>
          <w:tcPr>
            <w:tcW w:w="4482" w:type="dxa"/>
            <w:gridSpan w:val="4"/>
            <w:tcBorders>
              <w:bottom w:val="single" w:color="auto" w:sz="4" w:space="0"/>
            </w:tcBorders>
            <w:vAlign w:val="top"/>
          </w:tcPr>
          <w:p>
            <w:pPr>
              <w:rPr>
                <w:rFonts w:hint="eastAsia" w:ascii="仿宋" w:hAnsi="仿宋" w:eastAsia="仿宋" w:cs="仿宋"/>
                <w:sz w:val="22"/>
                <w:szCs w:val="22"/>
              </w:rPr>
            </w:pPr>
            <w:r>
              <w:rPr>
                <w:rFonts w:hint="eastAsia" w:ascii="仿宋" w:hAnsi="仿宋" w:eastAsia="仿宋" w:cs="仿宋"/>
                <w:sz w:val="22"/>
                <w:szCs w:val="22"/>
              </w:rPr>
              <w:t>所在单位审查意见：</w:t>
            </w: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ind w:firstLine="1980" w:firstLineChars="900"/>
              <w:rPr>
                <w:rFonts w:hint="eastAsia" w:ascii="仿宋" w:hAnsi="仿宋" w:eastAsia="仿宋" w:cs="仿宋"/>
                <w:sz w:val="22"/>
                <w:szCs w:val="22"/>
              </w:rPr>
            </w:pPr>
            <w:r>
              <w:rPr>
                <w:rFonts w:hint="eastAsia" w:ascii="仿宋" w:hAnsi="仿宋" w:eastAsia="仿宋" w:cs="仿宋"/>
                <w:sz w:val="22"/>
                <w:szCs w:val="22"/>
              </w:rPr>
              <w:t>（单位盖章）</w:t>
            </w:r>
          </w:p>
          <w:p>
            <w:pPr>
              <w:ind w:firstLine="1870" w:firstLineChars="850"/>
              <w:rPr>
                <w:rFonts w:hint="eastAsia" w:ascii="仿宋" w:hAnsi="仿宋" w:eastAsia="仿宋" w:cs="仿宋"/>
                <w:sz w:val="22"/>
                <w:szCs w:val="22"/>
              </w:rPr>
            </w:pPr>
            <w:r>
              <w:rPr>
                <w:rFonts w:hint="eastAsia" w:ascii="仿宋" w:hAnsi="仿宋" w:eastAsia="仿宋" w:cs="仿宋"/>
                <w:sz w:val="22"/>
                <w:szCs w:val="22"/>
              </w:rPr>
              <w:t>年    月    日</w:t>
            </w:r>
          </w:p>
        </w:tc>
        <w:tc>
          <w:tcPr>
            <w:tcW w:w="4912" w:type="dxa"/>
            <w:gridSpan w:val="3"/>
            <w:tcBorders>
              <w:bottom w:val="single" w:color="auto" w:sz="4" w:space="0"/>
            </w:tcBorders>
            <w:vAlign w:val="top"/>
          </w:tcPr>
          <w:p>
            <w:pPr>
              <w:rPr>
                <w:rFonts w:hint="eastAsia" w:ascii="仿宋" w:hAnsi="仿宋" w:eastAsia="仿宋" w:cs="仿宋"/>
                <w:sz w:val="22"/>
                <w:szCs w:val="22"/>
              </w:rPr>
            </w:pPr>
            <w:r>
              <w:rPr>
                <w:rFonts w:hint="eastAsia" w:ascii="仿宋" w:hAnsi="仿宋" w:eastAsia="仿宋" w:cs="仿宋"/>
                <w:sz w:val="22"/>
                <w:szCs w:val="22"/>
              </w:rPr>
              <w:t>学校验收意见：</w:t>
            </w: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p>
            <w:pPr>
              <w:ind w:firstLine="2200" w:firstLineChars="1000"/>
              <w:rPr>
                <w:rFonts w:hint="eastAsia" w:ascii="仿宋" w:hAnsi="仿宋" w:eastAsia="仿宋" w:cs="仿宋"/>
                <w:sz w:val="22"/>
                <w:szCs w:val="22"/>
              </w:rPr>
            </w:pPr>
            <w:r>
              <w:rPr>
                <w:rFonts w:hint="eastAsia" w:ascii="仿宋" w:hAnsi="仿宋" w:eastAsia="仿宋" w:cs="仿宋"/>
                <w:sz w:val="22"/>
                <w:szCs w:val="22"/>
              </w:rPr>
              <w:t>（单位盖章）</w:t>
            </w:r>
          </w:p>
          <w:p>
            <w:pPr>
              <w:rPr>
                <w:rFonts w:hint="eastAsia" w:ascii="仿宋" w:hAnsi="仿宋" w:eastAsia="仿宋" w:cs="仿宋"/>
                <w:sz w:val="22"/>
                <w:szCs w:val="22"/>
              </w:rPr>
            </w:pPr>
            <w:r>
              <w:rPr>
                <w:rFonts w:hint="eastAsia" w:ascii="仿宋" w:hAnsi="仿宋" w:eastAsia="仿宋" w:cs="仿宋"/>
                <w:sz w:val="22"/>
                <w:szCs w:val="22"/>
              </w:rPr>
              <w:t xml:space="preserve">                    年   月    日</w:t>
            </w:r>
          </w:p>
        </w:tc>
      </w:tr>
    </w:tbl>
    <w:p>
      <w:pPr>
        <w:rPr>
          <w:rFonts w:hint="eastAsia" w:ascii="仿宋" w:hAnsi="仿宋" w:eastAsia="仿宋" w:cs="仿宋"/>
          <w:sz w:val="22"/>
          <w:szCs w:val="2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3AB18"/>
    <w:multiLevelType w:val="singleLevel"/>
    <w:tmpl w:val="1E73AB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5MjM3ZTY3OTQwM2FmODAyMThlMjgxY2UxMzIyNjMifQ=="/>
  </w:docVars>
  <w:rsids>
    <w:rsidRoot w:val="007C722A"/>
    <w:rsid w:val="00041AF7"/>
    <w:rsid w:val="000C3620"/>
    <w:rsid w:val="001379F9"/>
    <w:rsid w:val="00142994"/>
    <w:rsid w:val="00213C1F"/>
    <w:rsid w:val="00216C4F"/>
    <w:rsid w:val="002A4D54"/>
    <w:rsid w:val="00346B77"/>
    <w:rsid w:val="004D5839"/>
    <w:rsid w:val="00600E1A"/>
    <w:rsid w:val="00690B13"/>
    <w:rsid w:val="007216BF"/>
    <w:rsid w:val="007A238D"/>
    <w:rsid w:val="007C722A"/>
    <w:rsid w:val="008852C7"/>
    <w:rsid w:val="00906D55"/>
    <w:rsid w:val="00916FE4"/>
    <w:rsid w:val="00966E9E"/>
    <w:rsid w:val="009B0D7B"/>
    <w:rsid w:val="009C0DA9"/>
    <w:rsid w:val="009F3154"/>
    <w:rsid w:val="00A2205C"/>
    <w:rsid w:val="00AC0D44"/>
    <w:rsid w:val="00B20ADB"/>
    <w:rsid w:val="00BE0056"/>
    <w:rsid w:val="00C21968"/>
    <w:rsid w:val="00CC7BDE"/>
    <w:rsid w:val="00CD3988"/>
    <w:rsid w:val="00F034CE"/>
    <w:rsid w:val="00F5365F"/>
    <w:rsid w:val="00FE4E1D"/>
    <w:rsid w:val="06712BB6"/>
    <w:rsid w:val="0CA7539B"/>
    <w:rsid w:val="0D607DC0"/>
    <w:rsid w:val="1DB47B00"/>
    <w:rsid w:val="1DCA1B0D"/>
    <w:rsid w:val="2A353D77"/>
    <w:rsid w:val="2DEC0BF0"/>
    <w:rsid w:val="310959E3"/>
    <w:rsid w:val="33354DE7"/>
    <w:rsid w:val="33A45EA8"/>
    <w:rsid w:val="3449265E"/>
    <w:rsid w:val="388163D9"/>
    <w:rsid w:val="3B9F3746"/>
    <w:rsid w:val="3EDB2631"/>
    <w:rsid w:val="3FF41F77"/>
    <w:rsid w:val="40133308"/>
    <w:rsid w:val="40E439A9"/>
    <w:rsid w:val="42E1004A"/>
    <w:rsid w:val="44E73A68"/>
    <w:rsid w:val="460E39A2"/>
    <w:rsid w:val="475A5D99"/>
    <w:rsid w:val="4E3B72FE"/>
    <w:rsid w:val="4FDE40C0"/>
    <w:rsid w:val="4FF736F9"/>
    <w:rsid w:val="521D24A8"/>
    <w:rsid w:val="552705DC"/>
    <w:rsid w:val="58AA1018"/>
    <w:rsid w:val="59F14D15"/>
    <w:rsid w:val="5A701946"/>
    <w:rsid w:val="5D954242"/>
    <w:rsid w:val="5EF87929"/>
    <w:rsid w:val="646808EA"/>
    <w:rsid w:val="65A109C0"/>
    <w:rsid w:val="694A1263"/>
    <w:rsid w:val="69AF0748"/>
    <w:rsid w:val="6D9739CD"/>
    <w:rsid w:val="732C6D9B"/>
    <w:rsid w:val="7A3613CA"/>
    <w:rsid w:val="7A392094"/>
    <w:rsid w:val="7D7A39D5"/>
    <w:rsid w:val="7F2A46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638</Words>
  <Characters>640</Characters>
  <Lines>2</Lines>
  <Paragraphs>1</Paragraphs>
  <TotalTime>1</TotalTime>
  <ScaleCrop>false</ScaleCrop>
  <LinksUpToDate>false</LinksUpToDate>
  <CharactersWithSpaces>790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2015-03-30T03:33:00Z</dcterms:created>
  <dc:creator>赵艳秋</dc:creator>
  <cp:lastModifiedBy>王子为</cp:lastModifiedBy>
  <cp:lastPrinted>2019-09-11T08:18:00Z</cp:lastPrinted>
  <dcterms:modified xsi:type="dcterms:W3CDTF">2024-07-03T06:52:58Z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FDE5683B0D11421193BA346973181ED1_12</vt:lpwstr>
  </property>
</Properties>
</file>